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FE" w:rsidRPr="00B8743A" w:rsidRDefault="004034FE" w:rsidP="00B8743A">
      <w:pPr>
        <w:rPr>
          <w:b/>
          <w:lang w:val="kk-KZ"/>
        </w:rPr>
      </w:pPr>
      <w:bookmarkStart w:id="0" w:name="_GoBack"/>
      <w:bookmarkEnd w:id="0"/>
    </w:p>
    <w:p w:rsidR="004034FE" w:rsidRPr="00B8743A" w:rsidRDefault="00070B43">
      <w:pPr>
        <w:ind w:left="426"/>
        <w:jc w:val="center"/>
        <w:rPr>
          <w:b/>
          <w:lang w:val="kk-KZ"/>
        </w:rPr>
      </w:pPr>
      <w:r w:rsidRPr="00B8743A">
        <w:rPr>
          <w:b/>
          <w:lang w:val="kk-KZ"/>
        </w:rPr>
        <w:t>«Орыс тілі және әдебиеті» пәні бойынша мамандығы «Ауда</w:t>
      </w:r>
      <w:r w:rsidRPr="00B8743A">
        <w:rPr>
          <w:b/>
          <w:lang w:val="kk-KZ"/>
        </w:rPr>
        <w:t xml:space="preserve">рма ісі», </w:t>
      </w:r>
    </w:p>
    <w:p w:rsidR="004034FE" w:rsidRDefault="00070B43">
      <w:pPr>
        <w:ind w:left="426"/>
        <w:jc w:val="center"/>
        <w:rPr>
          <w:b/>
        </w:rPr>
      </w:pPr>
      <w:proofErr w:type="spellStart"/>
      <w:r>
        <w:rPr>
          <w:b/>
        </w:rPr>
        <w:t>бі</w:t>
      </w:r>
      <w:proofErr w:type="gramStart"/>
      <w:r>
        <w:rPr>
          <w:b/>
        </w:rPr>
        <w:t>л</w:t>
      </w:r>
      <w:proofErr w:type="gramEnd"/>
      <w:r>
        <w:rPr>
          <w:b/>
        </w:rPr>
        <w:t>іктілігі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Аудармашы</w:t>
      </w:r>
      <w:proofErr w:type="spellEnd"/>
      <w:r>
        <w:rPr>
          <w:b/>
        </w:rPr>
        <w:t xml:space="preserve">» 1 курс </w:t>
      </w:r>
      <w:proofErr w:type="spellStart"/>
      <w:r>
        <w:rPr>
          <w:b/>
        </w:rPr>
        <w:t>студенттеріне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арналған</w:t>
      </w:r>
      <w:proofErr w:type="spellEnd"/>
      <w:r>
        <w:rPr>
          <w:b/>
        </w:rPr>
        <w:t xml:space="preserve"> </w:t>
      </w:r>
    </w:p>
    <w:p w:rsidR="004034FE" w:rsidRDefault="00070B43">
      <w:pPr>
        <w:ind w:left="426"/>
        <w:jc w:val="center"/>
        <w:rPr>
          <w:b/>
        </w:rPr>
      </w:pPr>
      <w:proofErr w:type="spellStart"/>
      <w:r>
        <w:rPr>
          <w:b/>
        </w:rPr>
        <w:t>емтихан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сұрақтарының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тізімі</w:t>
      </w:r>
      <w:proofErr w:type="spellEnd"/>
    </w:p>
    <w:p w:rsidR="004034FE" w:rsidRDefault="004034FE">
      <w:pPr>
        <w:ind w:left="426"/>
        <w:jc w:val="center"/>
        <w:rPr>
          <w:lang w:val="kk-KZ"/>
        </w:rPr>
      </w:pPr>
    </w:p>
    <w:p w:rsidR="00B8743A" w:rsidRPr="00B8743A" w:rsidRDefault="00B8743A">
      <w:pPr>
        <w:ind w:left="426"/>
        <w:jc w:val="center"/>
        <w:rPr>
          <w:lang w:val="kk-KZ"/>
        </w:rPr>
      </w:pP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А. С. Пушкин «Монастырь на Казбеке».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Туризм. Экотуризм. Научный стиль.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В. С. Высоцкий «Гимн морю и горам».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Алматы - туристический центр Казахстана. Имя числительное.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А. К. Толстой «Растянулся на просторе».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ЭКСПО-2017. Безличные конструкции.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М. Ю. Лермонтов «Родина».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Ассамблея народов Казахстана. Сложные синтаксические конструкции.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Ч. Т. Айтматов «Буранный полус</w:t>
      </w:r>
      <w:r>
        <w:rPr>
          <w:highlight w:val="white"/>
        </w:rPr>
        <w:t>танок».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 xml:space="preserve">Особенности </w:t>
      </w:r>
      <w:proofErr w:type="spellStart"/>
      <w:r>
        <w:rPr>
          <w:highlight w:val="white"/>
        </w:rPr>
        <w:t>хронотопа</w:t>
      </w:r>
      <w:proofErr w:type="spellEnd"/>
      <w:r>
        <w:rPr>
          <w:highlight w:val="white"/>
        </w:rPr>
        <w:t xml:space="preserve">. Аннотация. 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К. Паустовский «Бескорыстие».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Патриотический акт «</w:t>
      </w:r>
      <w:proofErr w:type="spellStart"/>
      <w:r>
        <w:rPr>
          <w:highlight w:val="white"/>
        </w:rPr>
        <w:t>Мәңгілік</w:t>
      </w:r>
      <w:proofErr w:type="spellEnd"/>
      <w:proofErr w:type="gramStart"/>
      <w:r>
        <w:rPr>
          <w:highlight w:val="white"/>
        </w:rPr>
        <w:t xml:space="preserve"> Е</w:t>
      </w:r>
      <w:proofErr w:type="gramEnd"/>
      <w:r>
        <w:rPr>
          <w:highlight w:val="white"/>
        </w:rPr>
        <w:t>л».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М. А. Булгаков «Собачье сердце».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 xml:space="preserve">Научные открытия XXI века. Правописание Н и НН в прилагательных, причастиях, </w:t>
      </w:r>
      <w:proofErr w:type="gramStart"/>
      <w:r>
        <w:rPr>
          <w:highlight w:val="white"/>
        </w:rPr>
        <w:t>наречиях</w:t>
      </w:r>
      <w:proofErr w:type="gramEnd"/>
      <w:r>
        <w:rPr>
          <w:highlight w:val="white"/>
        </w:rPr>
        <w:t>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В. В. Маяковский «Атлантическ</w:t>
      </w:r>
      <w:r>
        <w:rPr>
          <w:highlight w:val="white"/>
        </w:rPr>
        <w:t>ий океан».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 xml:space="preserve">Стратегия «Казахстан-2030». 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А. Сент-Экзюпери «Маленький принц».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А. С. Пушкин «Моцарт и Сальери».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И. А. Куприн «</w:t>
      </w:r>
      <w:proofErr w:type="gramStart"/>
      <w:r>
        <w:rPr>
          <w:highlight w:val="white"/>
        </w:rPr>
        <w:t>Гранатовые</w:t>
      </w:r>
      <w:proofErr w:type="gramEnd"/>
      <w:r>
        <w:rPr>
          <w:highlight w:val="white"/>
        </w:rPr>
        <w:t xml:space="preserve"> браслет».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В. М. Гаршин «Художники».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А.П. Чехов «Толстый и тонкий»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А. Н. Островский «Бесприданница».</w:t>
      </w:r>
    </w:p>
    <w:p w:rsidR="004034FE" w:rsidRDefault="00070B43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Образы «лишних людей» в русской литературе.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И.А. Гончаров «Обломов».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А. С. Пушкин «Евгений Онегин».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О. О. Сулейменов «Одна война закончилась другой».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А. Ахматова «Реквием».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 xml:space="preserve">К. </w:t>
      </w:r>
      <w:proofErr w:type="gramStart"/>
      <w:r>
        <w:rPr>
          <w:highlight w:val="white"/>
        </w:rPr>
        <w:t>Алтайский</w:t>
      </w:r>
      <w:proofErr w:type="gramEnd"/>
      <w:r>
        <w:rPr>
          <w:highlight w:val="white"/>
        </w:rPr>
        <w:t xml:space="preserve"> «Казахские мотивы».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С. Назарова «</w:t>
      </w:r>
      <w:proofErr w:type="gramStart"/>
      <w:r>
        <w:rPr>
          <w:highlight w:val="white"/>
        </w:rPr>
        <w:t>Мой</w:t>
      </w:r>
      <w:proofErr w:type="gramEnd"/>
      <w:r>
        <w:rPr>
          <w:highlight w:val="white"/>
        </w:rPr>
        <w:t xml:space="preserve"> зеленоглазый </w:t>
      </w:r>
      <w:proofErr w:type="spellStart"/>
      <w:r>
        <w:rPr>
          <w:highlight w:val="white"/>
        </w:rPr>
        <w:t>аруах</w:t>
      </w:r>
      <w:proofErr w:type="spellEnd"/>
      <w:r>
        <w:rPr>
          <w:highlight w:val="white"/>
        </w:rPr>
        <w:t>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Л. Н. Толстой «Война и мир».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К. Симонов «Военная лирика».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Н. А. Тэффи «Ностальгия».</w:t>
      </w:r>
    </w:p>
    <w:p w:rsidR="004034FE" w:rsidRDefault="00070B43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М. И. Цветаева «Родина».</w:t>
      </w:r>
    </w:p>
    <w:p w:rsidR="004034FE" w:rsidRDefault="004034FE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</w:rPr>
      </w:pPr>
    </w:p>
    <w:p w:rsidR="00B8743A" w:rsidRPr="00B8743A" w:rsidRDefault="00B8743A" w:rsidP="00B8743A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426"/>
        <w:jc w:val="both"/>
        <w:rPr>
          <w:b/>
          <w:lang w:val="kk-KZ"/>
        </w:rPr>
      </w:pPr>
      <w:r w:rsidRPr="00B8743A">
        <w:rPr>
          <w:b/>
        </w:rPr>
        <w:t>Стихотворения для чтения наизусть:</w:t>
      </w:r>
    </w:p>
    <w:p w:rsidR="00B8743A" w:rsidRDefault="00B8743A" w:rsidP="00B8743A">
      <w:pPr>
        <w:pStyle w:val="af2"/>
        <w:ind w:left="426"/>
      </w:pPr>
      <w:r>
        <w:t>А. С. Пушкин «Монастырь на Казбеке».</w:t>
      </w:r>
    </w:p>
    <w:p w:rsidR="00B8743A" w:rsidRDefault="00B8743A" w:rsidP="00B8743A">
      <w:pPr>
        <w:pStyle w:val="af2"/>
        <w:ind w:left="426"/>
      </w:pPr>
      <w:r>
        <w:t>В. С. Высоцкий «Гимн морю и горам».</w:t>
      </w:r>
    </w:p>
    <w:p w:rsidR="00B8743A" w:rsidRDefault="00B8743A" w:rsidP="00B8743A">
      <w:pPr>
        <w:pStyle w:val="af2"/>
        <w:ind w:left="426"/>
      </w:pPr>
      <w:r>
        <w:t>А. К. Толстой «Растянулся на просторе».</w:t>
      </w:r>
    </w:p>
    <w:p w:rsidR="00B8743A" w:rsidRDefault="00B8743A" w:rsidP="00B8743A">
      <w:pPr>
        <w:pStyle w:val="af2"/>
        <w:ind w:left="426"/>
      </w:pPr>
      <w:r>
        <w:t>М. Ю. Лермонтов «Родина».</w:t>
      </w:r>
    </w:p>
    <w:p w:rsidR="00B8743A" w:rsidRDefault="00B8743A" w:rsidP="00B8743A">
      <w:pPr>
        <w:pStyle w:val="af2"/>
        <w:ind w:left="426"/>
      </w:pPr>
      <w:r>
        <w:t>А. С. Пушкин «Евгений Онегин».</w:t>
      </w:r>
    </w:p>
    <w:p w:rsidR="00B8743A" w:rsidRDefault="00B8743A" w:rsidP="00B8743A">
      <w:pPr>
        <w:pStyle w:val="af2"/>
        <w:ind w:left="426"/>
      </w:pPr>
      <w:r>
        <w:t>О. О. Сулейменов «Одна война закончилась другой».</w:t>
      </w:r>
    </w:p>
    <w:p w:rsidR="00B8743A" w:rsidRDefault="00B8743A" w:rsidP="00B8743A">
      <w:pPr>
        <w:pStyle w:val="af2"/>
        <w:ind w:left="426"/>
      </w:pPr>
      <w:r>
        <w:t>А. Ахматова «Реквием».</w:t>
      </w:r>
    </w:p>
    <w:p w:rsidR="00B8743A" w:rsidRDefault="00B8743A" w:rsidP="00B8743A">
      <w:pPr>
        <w:pStyle w:val="af2"/>
        <w:ind w:left="426"/>
      </w:pPr>
      <w:r>
        <w:t xml:space="preserve">К. </w:t>
      </w:r>
      <w:proofErr w:type="gramStart"/>
      <w:r>
        <w:t>Алтайский</w:t>
      </w:r>
      <w:proofErr w:type="gramEnd"/>
      <w:r>
        <w:t xml:space="preserve"> «Казахские мотивы».</w:t>
      </w:r>
    </w:p>
    <w:p w:rsidR="004034FE" w:rsidRPr="00B8743A" w:rsidRDefault="00B8743A" w:rsidP="00B8743A">
      <w:pPr>
        <w:pStyle w:val="af2"/>
        <w:ind w:left="426"/>
        <w:rPr>
          <w:lang w:val="kk-KZ"/>
        </w:rPr>
      </w:pPr>
      <w:r>
        <w:t>М. И. Цветаева «Родина».</w:t>
      </w:r>
    </w:p>
    <w:p w:rsidR="004034FE" w:rsidRDefault="004034FE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4034FE" w:rsidRDefault="004034FE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4034FE" w:rsidRDefault="004034FE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4034FE" w:rsidRDefault="004034FE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4034FE" w:rsidRDefault="004034FE"/>
    <w:p w:rsidR="004034FE" w:rsidRDefault="004034FE">
      <w:pPr>
        <w:rPr>
          <w:sz w:val="28"/>
          <w:szCs w:val="28"/>
        </w:rPr>
      </w:pPr>
    </w:p>
    <w:p w:rsidR="004034FE" w:rsidRDefault="004034FE"/>
    <w:p w:rsidR="004034FE" w:rsidRDefault="004034FE"/>
    <w:p w:rsidR="004034FE" w:rsidRDefault="004034FE"/>
    <w:p w:rsidR="004034FE" w:rsidRDefault="004034FE"/>
    <w:p w:rsidR="004034FE" w:rsidRDefault="004034FE"/>
    <w:p w:rsidR="004034FE" w:rsidRDefault="004034FE"/>
    <w:p w:rsidR="004034FE" w:rsidRDefault="004034FE"/>
    <w:p w:rsidR="004034FE" w:rsidRDefault="004034FE"/>
    <w:p w:rsidR="004034FE" w:rsidRDefault="004034FE"/>
    <w:p w:rsidR="004034FE" w:rsidRDefault="004034FE"/>
    <w:p w:rsidR="004034FE" w:rsidRDefault="004034FE"/>
    <w:p w:rsidR="004034FE" w:rsidRDefault="004034FE">
      <w:bookmarkStart w:id="1" w:name="_heading=h.z85i2yebelen" w:colFirst="0" w:colLast="0"/>
      <w:bookmarkEnd w:id="1"/>
    </w:p>
    <w:sectPr w:rsidR="004034FE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C51"/>
    <w:multiLevelType w:val="multilevel"/>
    <w:tmpl w:val="04E42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34FE"/>
    <w:rsid w:val="00070B43"/>
    <w:rsid w:val="004034FE"/>
    <w:rsid w:val="004A1CEC"/>
    <w:rsid w:val="006151D9"/>
    <w:rsid w:val="00B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2">
    <w:name w:val="No Spacing"/>
    <w:uiPriority w:val="1"/>
    <w:qFormat/>
    <w:rsid w:val="00B87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2">
    <w:name w:val="No Spacing"/>
    <w:uiPriority w:val="1"/>
    <w:qFormat/>
    <w:rsid w:val="00B8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xyK1d0vje3mJh97WI5AGEYEMA==">CgMxLjAyDmguazB3bHJhemZxMzh1Mg5oLjUzejQ3bWc3a2MweDIOaC5rMHdscmF6ZnEzOHUyDmguazB3bHJhemZxMzh1Mg5oLno4NWkyeWViZWxlbjgAciExNGdsTEFWNVNyc3F5RFM1ZW45QUtpQ29aX09ia1d0c3E=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2025-04-30T13:02:00Z</dcterms:created>
  <dcterms:modified xsi:type="dcterms:W3CDTF">2025-04-30T13:03:00Z</dcterms:modified>
</cp:coreProperties>
</file>